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64" w:rsidRPr="00417526" w:rsidRDefault="00AA3290" w:rsidP="00543464">
      <w:pPr>
        <w:spacing w:after="0" w:line="240" w:lineRule="auto"/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</w:pPr>
      <w:r w:rsidRP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 xml:space="preserve">DECRETO MUNICIPAL Nº125/2017 </w:t>
      </w:r>
      <w:r w:rsidR="00164153" w:rsidRP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 xml:space="preserve"> </w:t>
      </w:r>
      <w:r w:rsid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 xml:space="preserve">    </w:t>
      </w:r>
      <w:r w:rsidRP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 xml:space="preserve">SÃO MARTINHO, </w:t>
      </w:r>
      <w:r w:rsidR="00543464" w:rsidRP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 xml:space="preserve">20 DE </w:t>
      </w:r>
      <w:proofErr w:type="gramStart"/>
      <w:r w:rsidR="00543464" w:rsidRP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>NOVEMBRO</w:t>
      </w:r>
      <w:proofErr w:type="gramEnd"/>
      <w:r w:rsidR="00543464" w:rsidRP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 xml:space="preserve"> DE 201</w:t>
      </w:r>
      <w:r w:rsidR="00164153" w:rsidRP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>7</w:t>
      </w:r>
      <w:r w:rsidR="00543464" w:rsidRPr="00417526">
        <w:rPr>
          <w:rFonts w:ascii="Palatino Linotype" w:eastAsia="Times New Roman" w:hAnsi="Palatino Linotype" w:cs="Times New Roman"/>
          <w:b/>
          <w:color w:val="000000" w:themeColor="text1"/>
          <w:sz w:val="21"/>
          <w:szCs w:val="21"/>
          <w:lang w:eastAsia="pt-BR"/>
        </w:rPr>
        <w:t>.</w:t>
      </w:r>
    </w:p>
    <w:p w:rsidR="00543464" w:rsidRPr="00AA3290" w:rsidRDefault="00543464" w:rsidP="00543464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</w:p>
    <w:p w:rsidR="00543464" w:rsidRPr="00AA3290" w:rsidRDefault="00543464" w:rsidP="00543464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</w:p>
    <w:p w:rsidR="00543464" w:rsidRPr="00AA3290" w:rsidRDefault="00543464" w:rsidP="00543464">
      <w:pPr>
        <w:pBdr>
          <w:bottom w:val="single" w:sz="12" w:space="1" w:color="auto"/>
        </w:pBdr>
        <w:spacing w:after="0" w:line="240" w:lineRule="auto"/>
        <w:ind w:left="4248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>“NOMEIA MEMBROS INTEGRANTES DO CONSELHO MUNICIPAL DE EDUCAÇÃO DE SÃO MARTINHO/RS NO PERÍODO DE 2017 A 2021 E DÁ OUTRAS PROVIDÊNCIAS”.</w:t>
      </w:r>
    </w:p>
    <w:p w:rsidR="00543464" w:rsidRPr="00AA3290" w:rsidRDefault="00543464" w:rsidP="00543464">
      <w:pPr>
        <w:spacing w:after="0" w:line="240" w:lineRule="auto"/>
        <w:ind w:left="4248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543464" w:rsidRPr="00AA3290" w:rsidRDefault="00543464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color w:val="000000" w:themeColor="text1"/>
          <w:lang w:eastAsia="pt-BR"/>
        </w:rPr>
        <w:t>MARINO KREWER</w:t>
      </w:r>
      <w:r w:rsidRPr="00AA3290">
        <w:rPr>
          <w:rFonts w:ascii="Palatino Linotype" w:eastAsia="Times New Roman" w:hAnsi="Palatino Linotype" w:cs="Times New Roman"/>
          <w:color w:val="000000" w:themeColor="text1"/>
          <w:lang w:eastAsia="pt-BR"/>
        </w:rPr>
        <w:t>, Prefeito Municipal de São Martinho, Estado do Rio Grande do Sul, no uso das atribuições legais, que lhes são conferidas</w:t>
      </w:r>
      <w:r w:rsidR="00AA3290" w:rsidRPr="00AA3290">
        <w:rPr>
          <w:rFonts w:ascii="Palatino Linotype" w:eastAsia="Times New Roman" w:hAnsi="Palatino Linotype" w:cs="Times New Roman"/>
          <w:color w:val="000000" w:themeColor="text1"/>
          <w:lang w:eastAsia="pt-BR"/>
        </w:rPr>
        <w:t xml:space="preserve"> pela Lei Orgânica do Município;</w:t>
      </w:r>
    </w:p>
    <w:p w:rsidR="00543464" w:rsidRPr="004914F4" w:rsidRDefault="00543464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4914F4">
        <w:rPr>
          <w:rFonts w:ascii="Palatino Linotype" w:eastAsia="Times New Roman" w:hAnsi="Palatino Linotype" w:cs="Times New Roman"/>
          <w:b/>
          <w:u w:val="single"/>
          <w:lang w:eastAsia="pt-BR"/>
        </w:rPr>
        <w:t>DECRETA</w:t>
      </w:r>
      <w:r w:rsidR="00AA3290" w:rsidRPr="004914F4">
        <w:rPr>
          <w:rFonts w:ascii="Palatino Linotype" w:eastAsia="Times New Roman" w:hAnsi="Palatino Linotype" w:cs="Times New Roman"/>
          <w:b/>
          <w:u w:val="single"/>
          <w:lang w:eastAsia="pt-BR"/>
        </w:rPr>
        <w:t>:</w:t>
      </w:r>
    </w:p>
    <w:p w:rsidR="00B06115" w:rsidRDefault="00B06115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u w:val="single"/>
          <w:lang w:eastAsia="pt-BR"/>
        </w:rPr>
      </w:pPr>
    </w:p>
    <w:p w:rsidR="00543464" w:rsidRPr="00AA3290" w:rsidRDefault="00543464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>1º</w:t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 - Ficam nomeados como membros integrantes do Conselho Municipal de Educação de São Martinho/RS, na forma do artigo 2º da Lei Municipal nº 1905/2005 de 22 de novembro de 2005, com a seguinte composição e representatividade:</w:t>
      </w:r>
    </w:p>
    <w:p w:rsidR="00543464" w:rsidRPr="00AA3290" w:rsidRDefault="00543464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u w:val="single"/>
          <w:lang w:eastAsia="pt-BR"/>
        </w:rPr>
        <w:t>REPRESENTANTES DO PODER EXECUTIVO:</w:t>
      </w:r>
    </w:p>
    <w:p w:rsidR="00543464" w:rsidRPr="00AA3290" w:rsidRDefault="00543464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bCs/>
          <w:lang w:eastAsia="pt-BR"/>
        </w:rPr>
        <w:t>Secretaria Municipal de Educação:</w:t>
      </w:r>
    </w:p>
    <w:p w:rsidR="00543464" w:rsidRPr="00AA3290" w:rsidRDefault="00543464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Cs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Cs/>
          <w:lang w:eastAsia="pt-BR"/>
        </w:rPr>
        <w:tab/>
        <w:t xml:space="preserve">Titular: Ana Paula </w:t>
      </w:r>
      <w:proofErr w:type="spellStart"/>
      <w:r w:rsidRPr="00AA3290">
        <w:rPr>
          <w:rFonts w:ascii="Palatino Linotype" w:eastAsia="Times New Roman" w:hAnsi="Palatino Linotype" w:cs="Times New Roman"/>
          <w:bCs/>
          <w:lang w:eastAsia="pt-BR"/>
        </w:rPr>
        <w:t>Nardes</w:t>
      </w:r>
      <w:proofErr w:type="spellEnd"/>
      <w:r w:rsidRPr="00AA3290">
        <w:rPr>
          <w:rFonts w:ascii="Palatino Linotype" w:eastAsia="Times New Roman" w:hAnsi="Palatino Linotype" w:cs="Times New Roman"/>
          <w:bCs/>
          <w:lang w:eastAsia="pt-BR"/>
        </w:rPr>
        <w:t xml:space="preserve"> Dalla Corte</w:t>
      </w:r>
      <w:r w:rsidRPr="00AA3290">
        <w:rPr>
          <w:rFonts w:ascii="Palatino Linotype" w:eastAsia="Times New Roman" w:hAnsi="Palatino Linotype" w:cs="Times New Roman"/>
          <w:lang w:eastAsia="pt-BR"/>
        </w:rPr>
        <w:t>.</w:t>
      </w:r>
    </w:p>
    <w:p w:rsidR="00543464" w:rsidRPr="00AA3290" w:rsidRDefault="00543464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>Suplente: Carine Motta Luft.</w:t>
      </w:r>
    </w:p>
    <w:p w:rsidR="00543464" w:rsidRPr="00AA3290" w:rsidRDefault="00543464" w:rsidP="00543464">
      <w:pPr>
        <w:spacing w:after="120" w:line="240" w:lineRule="auto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bCs/>
          <w:lang w:eastAsia="pt-BR"/>
        </w:rPr>
        <w:t>Secretaria Municipal de Finanças:</w:t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 xml:space="preserve">Titular: Jair Paulo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Koerbes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>.</w:t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 xml:space="preserve">Suplente: </w:t>
      </w:r>
      <w:r w:rsidR="00164153" w:rsidRPr="00AA3290">
        <w:rPr>
          <w:rFonts w:ascii="Palatino Linotype" w:eastAsia="Times New Roman" w:hAnsi="Palatino Linotype" w:cs="Times New Roman"/>
          <w:lang w:eastAsia="pt-BR"/>
        </w:rPr>
        <w:t>Joy</w:t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ce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Moureira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>.</w:t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543464" w:rsidRPr="00AA3290" w:rsidRDefault="00543464" w:rsidP="004914F4">
      <w:pPr>
        <w:spacing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>Secretaria Municipal de Assistência Social: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>Titular: Sandra Cristina Corrêa.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 xml:space="preserve">Suplente: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Jaira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 xml:space="preserve"> dos Passos.</w:t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u w:val="single"/>
          <w:lang w:eastAsia="pt-BR"/>
        </w:rPr>
        <w:t>REPRESENTANTES DA COMUNIDADE ESCOLAR:</w:t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eastAsia="pt-BR"/>
        </w:rPr>
      </w:pPr>
    </w:p>
    <w:p w:rsidR="00543464" w:rsidRPr="00AA3290" w:rsidRDefault="00543464" w:rsidP="004914F4">
      <w:pPr>
        <w:spacing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>Professores do Ensino Fundamental: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>Titular: Débora John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 xml:space="preserve">Suplente: </w:t>
      </w:r>
      <w:r w:rsidR="00164153" w:rsidRPr="00AA3290">
        <w:rPr>
          <w:rFonts w:ascii="Palatino Linotype" w:eastAsia="Times New Roman" w:hAnsi="Palatino Linotype" w:cs="Times New Roman"/>
          <w:lang w:eastAsia="pt-BR"/>
        </w:rPr>
        <w:t>Rosane F</w:t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lávia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Unser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 xml:space="preserve">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Kr</w:t>
      </w:r>
      <w:r w:rsidR="00164153" w:rsidRPr="00AA3290">
        <w:rPr>
          <w:rFonts w:ascii="Palatino Linotype" w:eastAsia="Times New Roman" w:hAnsi="Palatino Linotype" w:cs="Times New Roman"/>
          <w:lang w:eastAsia="pt-BR"/>
        </w:rPr>
        <w:t>a</w:t>
      </w:r>
      <w:r w:rsidRPr="00AA3290">
        <w:rPr>
          <w:rFonts w:ascii="Palatino Linotype" w:eastAsia="Times New Roman" w:hAnsi="Palatino Linotype" w:cs="Times New Roman"/>
          <w:lang w:eastAsia="pt-BR"/>
        </w:rPr>
        <w:t>hn</w:t>
      </w:r>
      <w:proofErr w:type="spellEnd"/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543464" w:rsidRPr="00AA3290" w:rsidRDefault="00543464" w:rsidP="004914F4">
      <w:pPr>
        <w:spacing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lastRenderedPageBreak/>
        <w:t>Professores da Educação Infantil: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Titular: Mônica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Denize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 xml:space="preserve"> Vieira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Zaro</w:t>
      </w:r>
      <w:proofErr w:type="spellEnd"/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 xml:space="preserve">Suplente: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Ilvene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 xml:space="preserve"> Maria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Schuh</w:t>
      </w:r>
      <w:proofErr w:type="spellEnd"/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543464" w:rsidRDefault="00543464" w:rsidP="004914F4">
      <w:pPr>
        <w:spacing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>Professores Diretores de Escolas Municipais: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 xml:space="preserve">                        Titular: Cláudia Eliane Rosa</w:t>
      </w:r>
    </w:p>
    <w:p w:rsidR="00543464" w:rsidRPr="00AA3290" w:rsidRDefault="004914F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ab/>
      </w:r>
      <w:r>
        <w:rPr>
          <w:rFonts w:ascii="Palatino Linotype" w:eastAsia="Times New Roman" w:hAnsi="Palatino Linotype" w:cs="Times New Roman"/>
          <w:lang w:eastAsia="pt-BR"/>
        </w:rPr>
        <w:tab/>
      </w:r>
      <w:r w:rsidR="00543464" w:rsidRPr="00AA3290">
        <w:rPr>
          <w:rFonts w:ascii="Palatino Linotype" w:eastAsia="Times New Roman" w:hAnsi="Palatino Linotype" w:cs="Times New Roman"/>
          <w:lang w:eastAsia="pt-BR"/>
        </w:rPr>
        <w:t xml:space="preserve">Suplente: </w:t>
      </w:r>
      <w:r w:rsidR="00164153" w:rsidRPr="00AA3290">
        <w:rPr>
          <w:rFonts w:ascii="Palatino Linotype" w:eastAsia="Times New Roman" w:hAnsi="Palatino Linotype" w:cs="Times New Roman"/>
          <w:lang w:eastAsia="pt-BR"/>
        </w:rPr>
        <w:t xml:space="preserve">Caroline </w:t>
      </w:r>
      <w:proofErr w:type="spellStart"/>
      <w:r w:rsidR="00164153" w:rsidRPr="00AA3290">
        <w:rPr>
          <w:rFonts w:ascii="Palatino Linotype" w:eastAsia="Times New Roman" w:hAnsi="Palatino Linotype" w:cs="Times New Roman"/>
          <w:lang w:eastAsia="pt-BR"/>
        </w:rPr>
        <w:t>Luisa</w:t>
      </w:r>
      <w:proofErr w:type="spellEnd"/>
      <w:r w:rsidR="00164153" w:rsidRPr="00AA3290">
        <w:rPr>
          <w:rFonts w:ascii="Palatino Linotype" w:eastAsia="Times New Roman" w:hAnsi="Palatino Linotype" w:cs="Times New Roman"/>
          <w:lang w:eastAsia="pt-BR"/>
        </w:rPr>
        <w:t xml:space="preserve"> Ludwig </w:t>
      </w:r>
      <w:proofErr w:type="spellStart"/>
      <w:r w:rsidR="00164153" w:rsidRPr="00AA3290">
        <w:rPr>
          <w:rFonts w:ascii="Palatino Linotype" w:eastAsia="Times New Roman" w:hAnsi="Palatino Linotype" w:cs="Times New Roman"/>
          <w:lang w:eastAsia="pt-BR"/>
        </w:rPr>
        <w:t>Fuhr</w:t>
      </w:r>
      <w:proofErr w:type="spellEnd"/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u w:val="single"/>
          <w:lang w:eastAsia="pt-BR"/>
        </w:rPr>
        <w:t>REPRESENTANTES DA SOCIEDADE CIVIL:</w:t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u w:val="single"/>
          <w:lang w:eastAsia="pt-BR"/>
        </w:rPr>
      </w:pPr>
    </w:p>
    <w:p w:rsidR="00543464" w:rsidRPr="00AA3290" w:rsidRDefault="00543464" w:rsidP="004914F4">
      <w:pPr>
        <w:spacing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 xml:space="preserve">SIMUSAN – Sindicato dos </w:t>
      </w:r>
      <w:proofErr w:type="spellStart"/>
      <w:r w:rsidRPr="00AA3290">
        <w:rPr>
          <w:rFonts w:ascii="Palatino Linotype" w:eastAsia="Times New Roman" w:hAnsi="Palatino Linotype" w:cs="Times New Roman"/>
          <w:b/>
          <w:lang w:eastAsia="pt-BR"/>
        </w:rPr>
        <w:t>Municipários</w:t>
      </w:r>
      <w:proofErr w:type="spellEnd"/>
      <w:r w:rsidRPr="00AA3290">
        <w:rPr>
          <w:rFonts w:ascii="Palatino Linotype" w:eastAsia="Times New Roman" w:hAnsi="Palatino Linotype" w:cs="Times New Roman"/>
          <w:b/>
          <w:lang w:eastAsia="pt-BR"/>
        </w:rPr>
        <w:t xml:space="preserve"> de São Martinho: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Titular: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Rafaeli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 xml:space="preserve"> Cristina Agnes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 xml:space="preserve">Suplente: </w:t>
      </w:r>
      <w:r w:rsidR="00164153" w:rsidRPr="00AA3290">
        <w:rPr>
          <w:rFonts w:ascii="Palatino Linotype" w:eastAsia="Times New Roman" w:hAnsi="Palatino Linotype" w:cs="Times New Roman"/>
          <w:lang w:eastAsia="pt-BR"/>
        </w:rPr>
        <w:t xml:space="preserve">Mauri </w:t>
      </w:r>
      <w:proofErr w:type="spellStart"/>
      <w:r w:rsidR="00164153" w:rsidRPr="00AA3290">
        <w:rPr>
          <w:rFonts w:ascii="Palatino Linotype" w:eastAsia="Times New Roman" w:hAnsi="Palatino Linotype" w:cs="Times New Roman"/>
          <w:lang w:eastAsia="pt-BR"/>
        </w:rPr>
        <w:t>Lui</w:t>
      </w:r>
      <w:r w:rsidRPr="00AA3290">
        <w:rPr>
          <w:rFonts w:ascii="Palatino Linotype" w:eastAsia="Times New Roman" w:hAnsi="Palatino Linotype" w:cs="Times New Roman"/>
          <w:lang w:eastAsia="pt-BR"/>
        </w:rPr>
        <w:t>s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 xml:space="preserve">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Gonchoroski</w:t>
      </w:r>
      <w:proofErr w:type="spellEnd"/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543464" w:rsidRPr="00AA3290" w:rsidRDefault="00543464" w:rsidP="004914F4">
      <w:pPr>
        <w:spacing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>Associação dos Estudantes Universitários de São Martinho: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Titular: </w:t>
      </w:r>
      <w:r w:rsidR="00164153" w:rsidRPr="00AA3290">
        <w:rPr>
          <w:rFonts w:ascii="Palatino Linotype" w:eastAsia="Times New Roman" w:hAnsi="Palatino Linotype" w:cs="Times New Roman"/>
          <w:lang w:eastAsia="pt-BR"/>
        </w:rPr>
        <w:t xml:space="preserve">Natália </w:t>
      </w:r>
      <w:proofErr w:type="spellStart"/>
      <w:r w:rsidR="00164153" w:rsidRPr="00AA3290">
        <w:rPr>
          <w:rFonts w:ascii="Palatino Linotype" w:eastAsia="Times New Roman" w:hAnsi="Palatino Linotype" w:cs="Times New Roman"/>
          <w:lang w:eastAsia="pt-BR"/>
        </w:rPr>
        <w:t>Bazanella</w:t>
      </w:r>
      <w:proofErr w:type="spellEnd"/>
      <w:r w:rsidR="00164153" w:rsidRPr="00AA3290">
        <w:rPr>
          <w:rFonts w:ascii="Palatino Linotype" w:eastAsia="Times New Roman" w:hAnsi="Palatino Linotype" w:cs="Times New Roman"/>
          <w:lang w:eastAsia="pt-BR"/>
        </w:rPr>
        <w:t xml:space="preserve"> </w:t>
      </w:r>
      <w:proofErr w:type="spellStart"/>
      <w:r w:rsidR="00164153" w:rsidRPr="00AA3290">
        <w:rPr>
          <w:rFonts w:ascii="Palatino Linotype" w:eastAsia="Times New Roman" w:hAnsi="Palatino Linotype" w:cs="Times New Roman"/>
          <w:lang w:eastAsia="pt-BR"/>
        </w:rPr>
        <w:t>Lussani</w:t>
      </w:r>
      <w:proofErr w:type="spellEnd"/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 xml:space="preserve">Suplente: </w:t>
      </w:r>
      <w:r w:rsidR="00164153" w:rsidRPr="00AA3290">
        <w:rPr>
          <w:rFonts w:ascii="Palatino Linotype" w:eastAsia="Times New Roman" w:hAnsi="Palatino Linotype" w:cs="Times New Roman"/>
          <w:lang w:eastAsia="pt-BR"/>
        </w:rPr>
        <w:t xml:space="preserve">Bruna Inês </w:t>
      </w:r>
      <w:proofErr w:type="spellStart"/>
      <w:r w:rsidR="00164153" w:rsidRPr="00AA3290">
        <w:rPr>
          <w:rFonts w:ascii="Palatino Linotype" w:eastAsia="Times New Roman" w:hAnsi="Palatino Linotype" w:cs="Times New Roman"/>
          <w:lang w:eastAsia="pt-BR"/>
        </w:rPr>
        <w:t>Engerroff</w:t>
      </w:r>
      <w:proofErr w:type="spellEnd"/>
      <w:r w:rsidR="00164153" w:rsidRPr="00AA3290">
        <w:rPr>
          <w:rFonts w:ascii="Palatino Linotype" w:eastAsia="Times New Roman" w:hAnsi="Palatino Linotype" w:cs="Times New Roman"/>
          <w:lang w:eastAsia="pt-BR"/>
        </w:rPr>
        <w:t>.</w:t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543464" w:rsidRPr="00AA3290" w:rsidRDefault="00543464" w:rsidP="004914F4">
      <w:pPr>
        <w:spacing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>Círculos de Pais e Mestres das Escolas Municipais: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Titular: Silvia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Lediane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 xml:space="preserve"> Padilha da Silva</w:t>
      </w:r>
    </w:p>
    <w:p w:rsidR="00543464" w:rsidRPr="00AA3290" w:rsidRDefault="00543464" w:rsidP="004914F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lang w:eastAsia="pt-BR"/>
        </w:rPr>
        <w:tab/>
        <w:t xml:space="preserve">Suplente: Fabiana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Copetti</w:t>
      </w:r>
      <w:proofErr w:type="spellEnd"/>
      <w:r w:rsidRPr="00AA3290">
        <w:rPr>
          <w:rFonts w:ascii="Palatino Linotype" w:eastAsia="Times New Roman" w:hAnsi="Palatino Linotype" w:cs="Times New Roman"/>
          <w:lang w:eastAsia="pt-BR"/>
        </w:rPr>
        <w:t xml:space="preserve"> </w:t>
      </w:r>
      <w:proofErr w:type="spellStart"/>
      <w:r w:rsidRPr="00AA3290">
        <w:rPr>
          <w:rFonts w:ascii="Palatino Linotype" w:eastAsia="Times New Roman" w:hAnsi="Palatino Linotype" w:cs="Times New Roman"/>
          <w:lang w:eastAsia="pt-BR"/>
        </w:rPr>
        <w:t>Ragasson</w:t>
      </w:r>
      <w:proofErr w:type="spellEnd"/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ab/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  <w:t>Art. 2º</w:t>
      </w:r>
      <w:r w:rsidR="00AA3290">
        <w:rPr>
          <w:rFonts w:ascii="Palatino Linotype" w:eastAsia="Times New Roman" w:hAnsi="Palatino Linotype" w:cs="Times New Roman"/>
          <w:lang w:eastAsia="pt-BR"/>
        </w:rPr>
        <w:t xml:space="preserve"> - </w:t>
      </w:r>
      <w:r w:rsidRPr="00AA3290">
        <w:rPr>
          <w:rFonts w:ascii="Palatino Linotype" w:eastAsia="Times New Roman" w:hAnsi="Palatino Linotype" w:cs="Times New Roman"/>
          <w:lang w:eastAsia="pt-BR"/>
        </w:rPr>
        <w:t>Toda a sistemática de funcionamento do Conselho Municipal de Educação consta na Lei Municipal nº 1905/2005, cujo documento norteará as atividades do Conselho, dentre outras medidas que estabelece.</w:t>
      </w:r>
    </w:p>
    <w:p w:rsidR="00543464" w:rsidRPr="00AA3290" w:rsidRDefault="00543464" w:rsidP="00543464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pt-BR"/>
        </w:rPr>
      </w:pPr>
    </w:p>
    <w:p w:rsidR="00543464" w:rsidRPr="00A467C1" w:rsidRDefault="00543464" w:rsidP="00A467C1">
      <w:pPr>
        <w:tabs>
          <w:tab w:val="left" w:pos="3927"/>
          <w:tab w:val="left" w:pos="4114"/>
        </w:tabs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</w:r>
      <w:r w:rsidRPr="00AA3290">
        <w:rPr>
          <w:rFonts w:ascii="Palatino Linotype" w:eastAsia="Times New Roman" w:hAnsi="Palatino Linotype" w:cs="Times New Roman"/>
          <w:b/>
          <w:lang w:eastAsia="pt-BR"/>
        </w:rPr>
        <w:tab/>
        <w:t>Art. 3</w:t>
      </w:r>
      <w:r w:rsidR="00AA3290">
        <w:rPr>
          <w:rFonts w:ascii="Palatino Linotype" w:eastAsia="Times New Roman" w:hAnsi="Palatino Linotype" w:cs="Times New Roman"/>
          <w:lang w:eastAsia="pt-BR"/>
        </w:rPr>
        <w:t xml:space="preserve">º </w:t>
      </w:r>
      <w:r w:rsidR="00A467C1">
        <w:rPr>
          <w:rFonts w:ascii="Palatino Linotype" w:eastAsia="Times New Roman" w:hAnsi="Palatino Linotype" w:cs="Times New Roman"/>
          <w:lang w:eastAsia="pt-BR"/>
        </w:rPr>
        <w:t xml:space="preserve">  </w:t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- </w:t>
      </w:r>
      <w:r w:rsidR="00A467C1">
        <w:rPr>
          <w:rFonts w:ascii="Palatino Linotype" w:eastAsia="Times New Roman" w:hAnsi="Palatino Linotype" w:cs="Times New Roman"/>
          <w:lang w:eastAsia="pt-BR"/>
        </w:rPr>
        <w:t xml:space="preserve">  </w:t>
      </w:r>
      <w:r w:rsidR="00A467C1" w:rsidRPr="00AA3290">
        <w:rPr>
          <w:rFonts w:ascii="Palatino Linotype" w:eastAsia="Times New Roman" w:hAnsi="Palatino Linotype" w:cs="Times New Roman"/>
          <w:lang w:eastAsia="pt-BR"/>
        </w:rPr>
        <w:t>O presente decreto entra em vigor na data de sua publicação</w:t>
      </w:r>
      <w:r w:rsidR="00A467C1" w:rsidRPr="00AA3290">
        <w:rPr>
          <w:rFonts w:ascii="Palatino Linotype" w:eastAsia="Times New Roman" w:hAnsi="Palatino Linotype" w:cs="Times New Roman"/>
          <w:color w:val="000000" w:themeColor="text1"/>
          <w:lang w:eastAsia="pt-BR"/>
        </w:rPr>
        <w:t>,</w:t>
      </w:r>
      <w:r w:rsidR="00A467C1">
        <w:rPr>
          <w:rFonts w:ascii="Palatino Linotype" w:eastAsia="Times New Roman" w:hAnsi="Palatino Linotype" w:cs="Times New Roman"/>
          <w:color w:val="000000" w:themeColor="text1"/>
          <w:lang w:eastAsia="pt-BR"/>
        </w:rPr>
        <w:t xml:space="preserve"> revogando-</w:t>
      </w:r>
      <w:r w:rsidRPr="00AA3290">
        <w:rPr>
          <w:rFonts w:ascii="Palatino Linotype" w:eastAsia="Times New Roman" w:hAnsi="Palatino Linotype" w:cs="Times New Roman"/>
          <w:lang w:eastAsia="pt-BR"/>
        </w:rPr>
        <w:t xml:space="preserve">se as disposições em contrário. </w:t>
      </w:r>
    </w:p>
    <w:p w:rsidR="00AA3290" w:rsidRPr="00AA3290" w:rsidRDefault="00AA3290" w:rsidP="00543464">
      <w:pPr>
        <w:spacing w:after="0" w:line="240" w:lineRule="auto"/>
        <w:ind w:firstLine="708"/>
        <w:jc w:val="both"/>
        <w:rPr>
          <w:rFonts w:ascii="Palatino Linotype" w:eastAsia="Times New Roman" w:hAnsi="Palatino Linotype" w:cs="Times New Roman"/>
          <w:color w:val="FF0000"/>
          <w:lang w:eastAsia="pt-BR"/>
        </w:rPr>
      </w:pPr>
    </w:p>
    <w:p w:rsidR="00AA3290" w:rsidRPr="00AA3290" w:rsidRDefault="00AA3290" w:rsidP="00AA3290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>GABINETE DO PREFEITO MUN</w:t>
      </w:r>
      <w:r>
        <w:rPr>
          <w:rFonts w:ascii="Palatino Linotype" w:eastAsia="Times New Roman" w:hAnsi="Palatino Linotype" w:cs="Times New Roman"/>
          <w:b/>
          <w:lang w:eastAsia="pt-BR"/>
        </w:rPr>
        <w:t>ICIPAL DE SÃO MARTINHO/RS, AOS 20 DIAS DO MÊS DE NOVEM</w:t>
      </w:r>
      <w:r w:rsidRPr="00AA3290">
        <w:rPr>
          <w:rFonts w:ascii="Palatino Linotype" w:eastAsia="Times New Roman" w:hAnsi="Palatino Linotype" w:cs="Times New Roman"/>
          <w:b/>
          <w:lang w:eastAsia="pt-BR"/>
        </w:rPr>
        <w:t>BRO DE 2017.</w:t>
      </w:r>
    </w:p>
    <w:p w:rsidR="00AA3290" w:rsidRPr="00AA3290" w:rsidRDefault="00AA3290" w:rsidP="00AA3290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>Registre-se e Publique-se:</w:t>
      </w:r>
    </w:p>
    <w:p w:rsidR="00AA3290" w:rsidRPr="00AA3290" w:rsidRDefault="00AA3290" w:rsidP="00AA3290">
      <w:pPr>
        <w:spacing w:after="0" w:line="240" w:lineRule="auto"/>
        <w:rPr>
          <w:rFonts w:ascii="Palatino Linotype" w:eastAsia="Times New Roman" w:hAnsi="Palatino Linotype" w:cs="Times New Roman"/>
          <w:b/>
          <w:bCs/>
          <w:lang w:eastAsia="pt-BR"/>
        </w:rPr>
      </w:pPr>
    </w:p>
    <w:p w:rsidR="00AA3290" w:rsidRPr="00AA3290" w:rsidRDefault="00AA3290" w:rsidP="00AA3290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bCs/>
          <w:lang w:eastAsia="pt-BR"/>
        </w:rPr>
        <w:t>MARINO KREWER</w:t>
      </w:r>
    </w:p>
    <w:p w:rsidR="00AA3290" w:rsidRPr="00AA3290" w:rsidRDefault="00AA3290" w:rsidP="00AA3290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AA3290" w:rsidRPr="00AA3290" w:rsidRDefault="00AA3290" w:rsidP="00AA3290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AA3290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543464" w:rsidRPr="00AA3290" w:rsidRDefault="00AA3290" w:rsidP="00B06115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AA3290">
        <w:rPr>
          <w:rFonts w:ascii="Palatino Linotype" w:eastAsia="Times New Roman" w:hAnsi="Palatino Linotype" w:cs="Times New Roman"/>
          <w:lang w:eastAsia="pt-BR"/>
        </w:rPr>
        <w:t>Secretário Municipal de Administraçã</w:t>
      </w:r>
      <w:bookmarkStart w:id="0" w:name="_GoBack"/>
      <w:bookmarkEnd w:id="0"/>
      <w:r w:rsidRPr="00AA3290">
        <w:rPr>
          <w:rFonts w:ascii="Palatino Linotype" w:eastAsia="Times New Roman" w:hAnsi="Palatino Linotype" w:cs="Times New Roman"/>
          <w:lang w:eastAsia="pt-BR"/>
        </w:rPr>
        <w:t>o</w:t>
      </w:r>
    </w:p>
    <w:sectPr w:rsidR="00543464" w:rsidRPr="00AA3290" w:rsidSect="004914F4">
      <w:pgSz w:w="11906" w:h="16838"/>
      <w:pgMar w:top="2552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64"/>
    <w:rsid w:val="000D0DF6"/>
    <w:rsid w:val="0015043F"/>
    <w:rsid w:val="00164153"/>
    <w:rsid w:val="002D091A"/>
    <w:rsid w:val="00321D08"/>
    <w:rsid w:val="00417526"/>
    <w:rsid w:val="004914F4"/>
    <w:rsid w:val="00543464"/>
    <w:rsid w:val="00A467C1"/>
    <w:rsid w:val="00AA3290"/>
    <w:rsid w:val="00B06115"/>
    <w:rsid w:val="00C3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0604"/>
  <w15:chartTrackingRefBased/>
  <w15:docId w15:val="{90453227-B829-4CFE-95E3-A0E7BBDB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6</cp:revision>
  <cp:lastPrinted>2017-11-20T12:42:00Z</cp:lastPrinted>
  <dcterms:created xsi:type="dcterms:W3CDTF">2017-11-20T10:40:00Z</dcterms:created>
  <dcterms:modified xsi:type="dcterms:W3CDTF">2017-11-20T12:54:00Z</dcterms:modified>
</cp:coreProperties>
</file>